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36" w:rsidRPr="007B7842" w:rsidRDefault="00413536" w:rsidP="00F40F80">
      <w:pPr>
        <w:pStyle w:val="Nagwek1"/>
        <w:spacing w:before="0" w:line="276" w:lineRule="auto"/>
        <w:rPr>
          <w:rFonts w:eastAsia="Times New Roman"/>
          <w:b/>
          <w:color w:val="auto"/>
          <w:lang w:eastAsia="pl-PL"/>
        </w:rPr>
      </w:pPr>
      <w:r w:rsidRPr="007B7842">
        <w:rPr>
          <w:rFonts w:eastAsia="Times New Roman"/>
          <w:b/>
          <w:color w:val="auto"/>
          <w:lang w:eastAsia="pl-PL"/>
        </w:rPr>
        <w:t xml:space="preserve">UCHWAŁA NR </w:t>
      </w:r>
      <w:r w:rsidR="00166F1D" w:rsidRPr="007B7842">
        <w:rPr>
          <w:rFonts w:eastAsia="Times New Roman"/>
          <w:b/>
          <w:color w:val="auto"/>
          <w:lang w:eastAsia="pl-PL"/>
        </w:rPr>
        <w:t>15</w:t>
      </w:r>
      <w:r w:rsidRPr="007B7842">
        <w:rPr>
          <w:rFonts w:eastAsia="Times New Roman"/>
          <w:b/>
          <w:color w:val="auto"/>
          <w:lang w:eastAsia="pl-PL"/>
        </w:rPr>
        <w:t>/2024/2025</w:t>
      </w:r>
    </w:p>
    <w:p w:rsidR="00413536" w:rsidRPr="007B7842" w:rsidRDefault="00413536" w:rsidP="00F40F80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7B7842">
        <w:rPr>
          <w:rFonts w:eastAsia="Times New Roman" w:cstheme="minorHAnsi"/>
          <w:sz w:val="24"/>
          <w:szCs w:val="24"/>
          <w:lang w:eastAsia="pl-PL"/>
        </w:rPr>
        <w:t xml:space="preserve">Rady Pedagogicznej Szkoły Podstawowej w Gorzkowicach </w:t>
      </w:r>
      <w:r w:rsidRPr="007B7842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 dnia 24 stycznia 2025 r. </w:t>
      </w:r>
      <w:r w:rsidR="007B7842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sprawie </w:t>
      </w:r>
      <w:r w:rsidRPr="007B7842">
        <w:rPr>
          <w:rFonts w:eastAsia="Times New Roman" w:cstheme="minorHAnsi"/>
          <w:bCs/>
          <w:iCs/>
          <w:sz w:val="24"/>
          <w:szCs w:val="24"/>
          <w:lang w:eastAsia="pl-PL"/>
        </w:rPr>
        <w:t>wyników k</w:t>
      </w:r>
      <w:r w:rsidR="007B7842">
        <w:rPr>
          <w:rFonts w:eastAsia="Times New Roman" w:cstheme="minorHAnsi"/>
          <w:bCs/>
          <w:iCs/>
          <w:sz w:val="24"/>
          <w:szCs w:val="24"/>
          <w:lang w:eastAsia="pl-PL"/>
        </w:rPr>
        <w:t>lasyfikacji śródrocznej uczniów</w:t>
      </w:r>
      <w:r w:rsidR="004F30C6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roku szkolnym 2024/2025</w:t>
      </w:r>
    </w:p>
    <w:p w:rsidR="00413536" w:rsidRPr="004F30C6" w:rsidRDefault="00413536" w:rsidP="00F40F80">
      <w:pPr>
        <w:numPr>
          <w:ilvl w:val="0"/>
          <w:numId w:val="1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B7842">
        <w:rPr>
          <w:rFonts w:eastAsia="Times New Roman" w:cstheme="minorHAnsi"/>
          <w:color w:val="000000"/>
          <w:sz w:val="24"/>
          <w:szCs w:val="24"/>
          <w:lang w:eastAsia="pl-PL"/>
        </w:rPr>
        <w:t>Na podstawie art. 70 ust. 1 pkt 2 ustawy z dnia 14 grudnia 2016 r. – Prawo Oświatowe (</w:t>
      </w:r>
      <w:proofErr w:type="spellStart"/>
      <w:r w:rsidRPr="007B7842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7B7842">
        <w:rPr>
          <w:rFonts w:eastAsia="Times New Roman" w:cstheme="minorHAnsi"/>
          <w:color w:val="000000"/>
          <w:sz w:val="24"/>
          <w:szCs w:val="24"/>
          <w:lang w:eastAsia="pl-PL"/>
        </w:rPr>
        <w:t>. Dz. U. z 2024 r. poz. 737</w:t>
      </w:r>
      <w:r w:rsidR="007B784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</w:t>
      </w:r>
      <w:proofErr w:type="spellStart"/>
      <w:r w:rsidR="007B7842">
        <w:rPr>
          <w:rFonts w:eastAsia="Times New Roman" w:cstheme="minorHAnsi"/>
          <w:color w:val="000000"/>
          <w:sz w:val="24"/>
          <w:szCs w:val="24"/>
          <w:lang w:eastAsia="pl-PL"/>
        </w:rPr>
        <w:t>późn</w:t>
      </w:r>
      <w:proofErr w:type="spellEnd"/>
      <w:r w:rsidR="007B7842">
        <w:rPr>
          <w:rFonts w:eastAsia="Times New Roman" w:cstheme="minorHAnsi"/>
          <w:color w:val="000000"/>
          <w:sz w:val="24"/>
          <w:szCs w:val="24"/>
          <w:lang w:eastAsia="pl-PL"/>
        </w:rPr>
        <w:t>. zm.</w:t>
      </w:r>
      <w:r w:rsidRPr="007B7842">
        <w:rPr>
          <w:rFonts w:eastAsia="Times New Roman" w:cstheme="minorHAnsi"/>
          <w:color w:val="000000"/>
          <w:sz w:val="24"/>
          <w:szCs w:val="24"/>
          <w:lang w:eastAsia="pl-PL"/>
        </w:rPr>
        <w:t>) uchwala się co następuje:</w:t>
      </w:r>
    </w:p>
    <w:p w:rsidR="00413536" w:rsidRPr="007B7842" w:rsidRDefault="00413536" w:rsidP="00F40F80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§ 1.</w:t>
      </w:r>
    </w:p>
    <w:p w:rsidR="00413536" w:rsidRPr="007B7842" w:rsidRDefault="00413536" w:rsidP="00F40F80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Rada Pedagogiczna uchwala ustalone przez nauczycieli prowadzących poszczególne zajęcia edukacyjne oceny klasyfikacyjne</w:t>
      </w:r>
      <w:r w:rsidR="008F5BA5"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z obowiązkowych zajęć edukacyjnych oraz ustalone przez wychowawców oddział</w:t>
      </w:r>
      <w:r w:rsidR="00066B48"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ów</w:t>
      </w: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po zasięgnięciu opinii nauczycieli, uczniów danego oddziału oraz ocenianego ucznia, oceny klasyfikacyjne zachowania uczniów Szkoły Podstawowej im. Henryka Sienkiewicza w Gorzkowicach </w:t>
      </w:r>
      <w:r w:rsidR="00066B48"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za I okres roku szkolnego 2024/2025 </w:t>
      </w: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zgodnie z wykazami ocen zamieszczonymi w dziennikach lekcyjnych</w:t>
      </w:r>
      <w:r w:rsidR="00066B48"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</w:p>
    <w:p w:rsidR="00066B48" w:rsidRPr="007B7842" w:rsidRDefault="00066B48" w:rsidP="00F40F80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§ 2.</w:t>
      </w:r>
    </w:p>
    <w:p w:rsidR="00413536" w:rsidRPr="007B7842" w:rsidRDefault="00066B48" w:rsidP="00F40F80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Wykaz uczniów nieklasyfikowanych znajduje się w Załączniku nr 1 do uchwały.</w:t>
      </w:r>
    </w:p>
    <w:p w:rsidR="00413536" w:rsidRPr="007B7842" w:rsidRDefault="00413536" w:rsidP="00F40F80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§ </w:t>
      </w:r>
      <w:r w:rsidR="00066B48"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3</w:t>
      </w: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</w:p>
    <w:p w:rsidR="00413536" w:rsidRPr="007B7842" w:rsidRDefault="00413536" w:rsidP="00F40F80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Wykonanie uchwały powierza się Dyrektorowi szkoły.</w:t>
      </w:r>
    </w:p>
    <w:p w:rsidR="00413536" w:rsidRPr="007B7842" w:rsidRDefault="00413536" w:rsidP="00F40F80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§ 4.</w:t>
      </w:r>
    </w:p>
    <w:p w:rsidR="00413536" w:rsidRPr="007B7842" w:rsidRDefault="00413536" w:rsidP="00F40F80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B784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Uchwała wchodzi w życie z dniem uchwalenia.</w:t>
      </w:r>
    </w:p>
    <w:p w:rsidR="00066B48" w:rsidRPr="00F40F80" w:rsidRDefault="00413536" w:rsidP="00F40F8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F40F8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Przewodniczący Rady Pedagogicznej</w:t>
      </w:r>
    </w:p>
    <w:p w:rsidR="00AD62BE" w:rsidRPr="00F40F80" w:rsidRDefault="004F30C6" w:rsidP="00F40F80">
      <w:pPr>
        <w:spacing w:after="0" w:line="276" w:lineRule="auto"/>
        <w:rPr>
          <w:rFonts w:cstheme="minorHAnsi"/>
          <w:sz w:val="24"/>
          <w:szCs w:val="24"/>
        </w:rPr>
      </w:pPr>
      <w:r w:rsidRPr="00F40F8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Magdalena Treścińska-Niemczyk</w:t>
      </w:r>
      <w:bookmarkStart w:id="0" w:name="_GoBack"/>
      <w:bookmarkEnd w:id="0"/>
    </w:p>
    <w:sectPr w:rsidR="00AD62BE" w:rsidRPr="00F4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83C"/>
    <w:multiLevelType w:val="multilevel"/>
    <w:tmpl w:val="A8E28E7C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17"/>
    <w:rsid w:val="00066B48"/>
    <w:rsid w:val="00166F1D"/>
    <w:rsid w:val="00351586"/>
    <w:rsid w:val="00413536"/>
    <w:rsid w:val="004F30C6"/>
    <w:rsid w:val="007B7842"/>
    <w:rsid w:val="008F5BA5"/>
    <w:rsid w:val="00940417"/>
    <w:rsid w:val="00A819F9"/>
    <w:rsid w:val="00AD62BE"/>
    <w:rsid w:val="00CE58B2"/>
    <w:rsid w:val="00F40F80"/>
    <w:rsid w:val="00F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C4D7-4228-4AFF-9502-4C66A489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36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413536"/>
    <w:pPr>
      <w:keepNext/>
      <w:numPr>
        <w:numId w:val="1"/>
      </w:numPr>
      <w:spacing w:after="0" w:line="276" w:lineRule="auto"/>
      <w:jc w:val="both"/>
      <w:outlineLvl w:val="0"/>
    </w:pPr>
    <w:rPr>
      <w:rFonts w:ascii="Calibri" w:eastAsia="Calibri" w:hAnsi="Calibri" w:cs="Calibri"/>
      <w:b/>
      <w:bCs/>
      <w:kern w:val="0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9F9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7B784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2025-01-24T08:03:00Z</cp:lastPrinted>
  <dcterms:created xsi:type="dcterms:W3CDTF">2025-01-15T08:04:00Z</dcterms:created>
  <dcterms:modified xsi:type="dcterms:W3CDTF">2025-06-13T08:59:00Z</dcterms:modified>
</cp:coreProperties>
</file>